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5EB1" w14:textId="77777777" w:rsidR="00C059A9" w:rsidRDefault="00494142" w:rsidP="00494142">
      <w:pPr>
        <w:jc w:val="center"/>
        <w:rPr>
          <w:b/>
        </w:rPr>
      </w:pPr>
      <w:r>
        <w:rPr>
          <w:b/>
        </w:rPr>
        <w:t>Final Assessment Grading Rubric</w:t>
      </w:r>
    </w:p>
    <w:p w14:paraId="67918431" w14:textId="77777777" w:rsidR="00494142" w:rsidRDefault="00494142" w:rsidP="00494142">
      <w:pPr>
        <w:jc w:val="center"/>
        <w:rPr>
          <w:b/>
        </w:rPr>
      </w:pPr>
    </w:p>
    <w:p w14:paraId="5489281D" w14:textId="77777777" w:rsidR="00494142" w:rsidRPr="00494142" w:rsidRDefault="00494142" w:rsidP="00494142">
      <w:pPr>
        <w:pStyle w:val="ListParagraph"/>
        <w:numPr>
          <w:ilvl w:val="0"/>
          <w:numId w:val="1"/>
        </w:numPr>
        <w:rPr>
          <w:b/>
        </w:rPr>
      </w:pPr>
      <w:r w:rsidRPr="00494142">
        <w:rPr>
          <w:b/>
        </w:rPr>
        <w:t>Skit Analysis</w:t>
      </w:r>
      <w:r>
        <w:rPr>
          <w:b/>
        </w:rPr>
        <w:t xml:space="preserve"> (10 points)</w:t>
      </w:r>
      <w:r>
        <w:t>: Each student will receive two points for each skit that they accurately connect to the appropriate amendment.</w:t>
      </w:r>
    </w:p>
    <w:p w14:paraId="2CD4B1FC" w14:textId="77777777" w:rsidR="00494142" w:rsidRPr="00494142" w:rsidRDefault="00494142" w:rsidP="00494142">
      <w:pPr>
        <w:pStyle w:val="ListParagraph"/>
        <w:numPr>
          <w:ilvl w:val="0"/>
          <w:numId w:val="1"/>
        </w:numPr>
        <w:rPr>
          <w:b/>
        </w:rPr>
      </w:pPr>
      <w:r>
        <w:rPr>
          <w:b/>
        </w:rPr>
        <w:t>Skit performances (20 points)</w:t>
      </w:r>
      <w:r w:rsidRPr="00494142">
        <w:t>:</w:t>
      </w:r>
      <w:r>
        <w:rPr>
          <w:b/>
        </w:rPr>
        <w:t xml:space="preserve"> </w:t>
      </w:r>
      <w:r>
        <w:t>Rubric is attached.</w:t>
      </w:r>
    </w:p>
    <w:p w14:paraId="76BCD507" w14:textId="77777777" w:rsidR="00494142" w:rsidRPr="00494142" w:rsidRDefault="00494142" w:rsidP="00494142">
      <w:pPr>
        <w:pStyle w:val="ListParagraph"/>
        <w:numPr>
          <w:ilvl w:val="0"/>
          <w:numId w:val="1"/>
        </w:numPr>
        <w:rPr>
          <w:b/>
        </w:rPr>
      </w:pPr>
      <w:r>
        <w:rPr>
          <w:b/>
        </w:rPr>
        <w:t>Blog post (30 points)</w:t>
      </w:r>
      <w:r w:rsidRPr="00494142">
        <w:t>:</w:t>
      </w:r>
      <w:r>
        <w:rPr>
          <w:b/>
        </w:rPr>
        <w:t xml:space="preserve"> </w:t>
      </w:r>
      <w:r>
        <w:t xml:space="preserve">Each student will write a blog post on our classroom blog. Each blog should name the amendment, as well as give an explanation to its importance. For my lower level and average students, the amendment and explanation will both be worth 15 points for a total of 30 points. They can receive 3 extra credit points if their amendment passes during a vote in class on Tuesday. For my gifted students, each amendment and its explanation will be worth 10 points for a total of 30 points for 3 amendments/explanations. They can only receive 3 extra credit points (no matter if all 3 of their amendments are passed). </w:t>
      </w:r>
    </w:p>
    <w:p w14:paraId="45456E7F" w14:textId="77777777" w:rsidR="00494142" w:rsidRDefault="00494142" w:rsidP="00494142"/>
    <w:p w14:paraId="13ACC8D8" w14:textId="77777777" w:rsidR="00494142" w:rsidRPr="00494142" w:rsidRDefault="00494142" w:rsidP="00494142">
      <w:pPr>
        <w:rPr>
          <w:b/>
        </w:rPr>
      </w:pPr>
      <w:r>
        <w:t>I will add the 3 extra credit points from the completion of the online games to the final assessment as well. Therefore, a 100 would be 50/50 and the highest grade would be a 56/56 with all 6 extra points for a 112</w:t>
      </w:r>
      <w:bookmarkStart w:id="0" w:name="_GoBack"/>
      <w:bookmarkEnd w:id="0"/>
      <w:r>
        <w:t>.</w:t>
      </w:r>
    </w:p>
    <w:sectPr w:rsidR="00494142" w:rsidRPr="00494142" w:rsidSect="00C0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58A"/>
    <w:multiLevelType w:val="hybridMultilevel"/>
    <w:tmpl w:val="6C124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447D9A"/>
    <w:multiLevelType w:val="hybridMultilevel"/>
    <w:tmpl w:val="9A6E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39"/>
    <w:rsid w:val="00494142"/>
    <w:rsid w:val="004B6039"/>
    <w:rsid w:val="00C0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4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911</Characters>
  <Application>Microsoft Macintosh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Hudson</dc:creator>
  <cp:keywords/>
  <dc:description/>
  <cp:lastModifiedBy>Ashley Hudson</cp:lastModifiedBy>
  <cp:revision>2</cp:revision>
  <dcterms:created xsi:type="dcterms:W3CDTF">2014-05-05T06:24:00Z</dcterms:created>
  <dcterms:modified xsi:type="dcterms:W3CDTF">2014-05-05T06:37:00Z</dcterms:modified>
</cp:coreProperties>
</file>